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1B1" w:rsidRPr="00012332" w:rsidRDefault="000821B1" w:rsidP="000821B1">
      <w:pPr>
        <w:jc w:val="center"/>
        <w:rPr>
          <w:rFonts w:ascii="Comic Sans MS" w:hAnsi="Comic Sans MS"/>
          <w:sz w:val="24"/>
          <w:u w:val="single"/>
        </w:rPr>
      </w:pPr>
      <w:r w:rsidRPr="00012332">
        <w:rPr>
          <w:rFonts w:ascii="Comic Sans MS" w:hAnsi="Comic Sans MS"/>
          <w:sz w:val="24"/>
          <w:u w:val="single"/>
        </w:rPr>
        <w:t>Final details for concert day – Tuesday 5</w:t>
      </w:r>
      <w:r w:rsidRPr="00012332">
        <w:rPr>
          <w:rFonts w:ascii="Comic Sans MS" w:hAnsi="Comic Sans MS"/>
          <w:sz w:val="24"/>
          <w:u w:val="single"/>
          <w:vertAlign w:val="superscript"/>
        </w:rPr>
        <w:t>th</w:t>
      </w:r>
      <w:r w:rsidRPr="00012332">
        <w:rPr>
          <w:rFonts w:ascii="Comic Sans MS" w:hAnsi="Comic Sans MS"/>
          <w:sz w:val="24"/>
          <w:u w:val="single"/>
        </w:rPr>
        <w:t xml:space="preserve"> December</w:t>
      </w:r>
    </w:p>
    <w:p w:rsidR="000821B1" w:rsidRPr="000821B1" w:rsidRDefault="000821B1" w:rsidP="000821B1">
      <w:pPr>
        <w:rPr>
          <w:rFonts w:ascii="Comic Sans MS" w:hAnsi="Comic Sans MS"/>
          <w:sz w:val="24"/>
          <w:u w:val="single"/>
        </w:rPr>
      </w:pPr>
      <w:r w:rsidRPr="000821B1">
        <w:rPr>
          <w:rFonts w:ascii="Comic Sans MS" w:hAnsi="Comic Sans MS"/>
          <w:sz w:val="24"/>
          <w:u w:val="single"/>
        </w:rPr>
        <w:t>Children</w:t>
      </w:r>
    </w:p>
    <w:p w:rsidR="000821B1" w:rsidRPr="000821B1" w:rsidRDefault="000821B1" w:rsidP="000821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>Please wear full school uniform</w:t>
      </w:r>
      <w:r w:rsidR="00012332">
        <w:rPr>
          <w:rFonts w:ascii="Comic Sans MS" w:hAnsi="Comic Sans MS"/>
          <w:sz w:val="24"/>
        </w:rPr>
        <w:t xml:space="preserve"> with warm coat.</w:t>
      </w:r>
    </w:p>
    <w:p w:rsidR="000821B1" w:rsidRDefault="000821B1" w:rsidP="000821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>Please bring a packed lunch (no glass or chocolate please) and plenty of water.</w:t>
      </w:r>
    </w:p>
    <w:p w:rsidR="00012332" w:rsidRDefault="00012332" w:rsidP="000821B1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You do not need to bring your homework diary and reading books as usual. </w:t>
      </w:r>
    </w:p>
    <w:p w:rsidR="00012332" w:rsidRDefault="00012332" w:rsidP="0001233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make sure that you have practiced the songs – especially the ones you need to know from memory (see website).</w:t>
      </w:r>
    </w:p>
    <w:p w:rsidR="00012332" w:rsidRPr="00012332" w:rsidRDefault="00012332" w:rsidP="00012332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There will not be much spare time but you can bring a little activity with you if you would like (no electronics).</w:t>
      </w:r>
    </w:p>
    <w:p w:rsidR="000821B1" w:rsidRPr="000821B1" w:rsidRDefault="000821B1" w:rsidP="000821B1">
      <w:pPr>
        <w:rPr>
          <w:rFonts w:ascii="Comic Sans MS" w:hAnsi="Comic Sans MS"/>
          <w:sz w:val="24"/>
          <w:u w:val="single"/>
        </w:rPr>
      </w:pPr>
      <w:r w:rsidRPr="000821B1">
        <w:rPr>
          <w:rFonts w:ascii="Comic Sans MS" w:hAnsi="Comic Sans MS"/>
          <w:sz w:val="24"/>
          <w:u w:val="single"/>
        </w:rPr>
        <w:t>Parents</w:t>
      </w:r>
    </w:p>
    <w:p w:rsidR="000821B1" w:rsidRPr="000821B1" w:rsidRDefault="000821B1" w:rsidP="000821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u w:val="single"/>
        </w:rPr>
      </w:pPr>
      <w:r w:rsidRPr="000821B1">
        <w:rPr>
          <w:rFonts w:ascii="Comic Sans MS" w:hAnsi="Comic Sans MS"/>
          <w:sz w:val="24"/>
        </w:rPr>
        <w:t xml:space="preserve">Your ticket is attached – you will need this to get into the cathedral. You will not get in without it, no exceptions. </w:t>
      </w:r>
    </w:p>
    <w:p w:rsidR="000821B1" w:rsidRPr="000821B1" w:rsidRDefault="000821B1" w:rsidP="000821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>You can arrive from 1:30pm.</w:t>
      </w:r>
    </w:p>
    <w:p w:rsidR="000821B1" w:rsidRPr="000821B1" w:rsidRDefault="000821B1" w:rsidP="000821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>The service is from 2:00-3:00pm.</w:t>
      </w:r>
    </w:p>
    <w:p w:rsidR="000821B1" w:rsidRPr="000821B1" w:rsidRDefault="000821B1" w:rsidP="000821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 xml:space="preserve">Please come and collect your child at the end of the service. Please make yourself known to me, Mrs Wright or Mrs Lumley before taking your child. </w:t>
      </w:r>
    </w:p>
    <w:p w:rsidR="000821B1" w:rsidRDefault="000821B1" w:rsidP="000821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 xml:space="preserve">The organisers do their best to seat you </w:t>
      </w:r>
      <w:r>
        <w:rPr>
          <w:rFonts w:ascii="Comic Sans MS" w:hAnsi="Comic Sans MS"/>
          <w:sz w:val="24"/>
        </w:rPr>
        <w:t>somewhere so that</w:t>
      </w:r>
      <w:r w:rsidRPr="000821B1">
        <w:rPr>
          <w:rFonts w:ascii="Comic Sans MS" w:hAnsi="Comic Sans MS"/>
          <w:sz w:val="24"/>
        </w:rPr>
        <w:t xml:space="preserve"> you can see your child but it cannot always happen due to the layout of the cathedral. </w:t>
      </w:r>
      <w:r w:rsidR="00012332" w:rsidRPr="00012332">
        <w:rPr>
          <w:rFonts w:ascii="Comic Sans MS" w:hAnsi="Comic Sans MS"/>
          <w:sz w:val="24"/>
        </w:rPr>
        <w:t>Please note, this year the Cathedral are hosts to the famous 13 met</w:t>
      </w:r>
      <w:r w:rsidR="00012332">
        <w:rPr>
          <w:rFonts w:ascii="Comic Sans MS" w:hAnsi="Comic Sans MS"/>
          <w:sz w:val="24"/>
        </w:rPr>
        <w:t xml:space="preserve">re </w:t>
      </w:r>
      <w:r w:rsidR="00012332" w:rsidRPr="00012332">
        <w:rPr>
          <w:rFonts w:ascii="Comic Sans MS" w:hAnsi="Comic Sans MS"/>
          <w:sz w:val="24"/>
        </w:rPr>
        <w:t>Black Oak Table which will limit seating for parents a little further than usual.</w:t>
      </w:r>
      <w:r w:rsidR="00012332" w:rsidRPr="00012332">
        <w:rPr>
          <w:sz w:val="24"/>
        </w:rPr>
        <w:t xml:space="preserve"> </w:t>
      </w:r>
      <w:r w:rsidR="00012332" w:rsidRPr="000821B1">
        <w:rPr>
          <w:rFonts w:ascii="Comic Sans MS" w:hAnsi="Comic Sans MS"/>
          <w:sz w:val="24"/>
        </w:rPr>
        <w:t>The cathedral will be organising large TV screens for parents sitting in the Transepts.</w:t>
      </w:r>
      <w:r w:rsidR="00012332">
        <w:rPr>
          <w:rFonts w:ascii="Comic Sans MS" w:hAnsi="Comic Sans MS"/>
          <w:sz w:val="24"/>
        </w:rPr>
        <w:t xml:space="preserve"> Please stay seated during the service due to fire regulations.</w:t>
      </w:r>
    </w:p>
    <w:p w:rsidR="000821B1" w:rsidRDefault="000821B1" w:rsidP="000821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>No food or drink will be allowed in the cath</w:t>
      </w:r>
      <w:bookmarkStart w:id="0" w:name="_GoBack"/>
      <w:bookmarkEnd w:id="0"/>
      <w:r w:rsidRPr="000821B1">
        <w:rPr>
          <w:rFonts w:ascii="Comic Sans MS" w:hAnsi="Comic Sans MS"/>
          <w:sz w:val="24"/>
        </w:rPr>
        <w:t xml:space="preserve">edral. </w:t>
      </w:r>
    </w:p>
    <w:p w:rsidR="000821B1" w:rsidRDefault="000821B1" w:rsidP="000821B1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</w:rPr>
      </w:pPr>
      <w:r w:rsidRPr="000821B1">
        <w:rPr>
          <w:rFonts w:ascii="Comic Sans MS" w:hAnsi="Comic Sans MS"/>
          <w:sz w:val="24"/>
        </w:rPr>
        <w:t xml:space="preserve">You will not be permitted to take photos or videos during the service but you can take photos of your child at the end. </w:t>
      </w:r>
    </w:p>
    <w:p w:rsidR="00012332" w:rsidRPr="00012332" w:rsidRDefault="00012332" w:rsidP="00012332">
      <w:pPr>
        <w:ind w:left="360"/>
        <w:rPr>
          <w:rFonts w:ascii="Comic Sans MS" w:hAnsi="Comic Sans MS"/>
          <w:sz w:val="24"/>
        </w:rPr>
      </w:pPr>
    </w:p>
    <w:p w:rsidR="00012332" w:rsidRDefault="00012332" w:rsidP="00012332">
      <w:pPr>
        <w:ind w:left="360"/>
        <w:rPr>
          <w:rFonts w:ascii="Comic Sans MS" w:hAnsi="Comic Sans MS"/>
          <w:sz w:val="24"/>
          <w:u w:val="single"/>
        </w:rPr>
      </w:pPr>
      <w:r w:rsidRPr="00012332">
        <w:rPr>
          <w:rFonts w:ascii="Comic Sans MS" w:hAnsi="Comic Sans MS"/>
          <w:sz w:val="24"/>
          <w:u w:val="single"/>
        </w:rPr>
        <w:t xml:space="preserve">Finally, please could you inform me </w:t>
      </w:r>
      <w:r w:rsidRPr="00012332">
        <w:rPr>
          <w:rFonts w:ascii="Comic Sans MS" w:hAnsi="Comic Sans MS"/>
          <w:b/>
          <w:sz w:val="24"/>
          <w:u w:val="single"/>
        </w:rPr>
        <w:t>if you are not happy</w:t>
      </w:r>
      <w:r w:rsidRPr="00012332">
        <w:rPr>
          <w:rFonts w:ascii="Comic Sans MS" w:hAnsi="Comic Sans MS"/>
          <w:sz w:val="24"/>
          <w:u w:val="single"/>
        </w:rPr>
        <w:t xml:space="preserve"> for photos to be taken of your child for the organisers to use for their own publicity and for us to use for school website and social media.</w:t>
      </w:r>
    </w:p>
    <w:p w:rsidR="00012332" w:rsidRDefault="00012332" w:rsidP="00012332">
      <w:pPr>
        <w:ind w:left="360"/>
        <w:rPr>
          <w:rFonts w:ascii="Comic Sans MS" w:hAnsi="Comic Sans MS"/>
          <w:sz w:val="24"/>
          <w:u w:val="single"/>
        </w:rPr>
      </w:pPr>
    </w:p>
    <w:p w:rsidR="00012332" w:rsidRPr="00012332" w:rsidRDefault="00012332" w:rsidP="00012332">
      <w:pPr>
        <w:ind w:left="36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We are really looking forward to the service and we hope that you really enjoy it.</w:t>
      </w:r>
    </w:p>
    <w:sectPr w:rsidR="00012332" w:rsidRPr="00012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2A01"/>
    <w:multiLevelType w:val="hybridMultilevel"/>
    <w:tmpl w:val="A6940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2423C7"/>
    <w:multiLevelType w:val="hybridMultilevel"/>
    <w:tmpl w:val="7AFED3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1B1"/>
    <w:rsid w:val="00012332"/>
    <w:rsid w:val="000821B1"/>
    <w:rsid w:val="003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3ED59"/>
  <w15:chartTrackingRefBased/>
  <w15:docId w15:val="{9A1FBB02-CA71-45A9-989A-C02F19E4A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4576469B206F4397078BCFA0C84513" ma:contentTypeVersion="17" ma:contentTypeDescription="Create a new document." ma:contentTypeScope="" ma:versionID="2c5e8e1a35dee83f297a986642fc0608">
  <xsd:schema xmlns:xsd="http://www.w3.org/2001/XMLSchema" xmlns:xs="http://www.w3.org/2001/XMLSchema" xmlns:p="http://schemas.microsoft.com/office/2006/metadata/properties" xmlns:ns2="1bfd5f07-a558-44fe-8fd3-13be045d5caf" xmlns:ns3="cab41393-8a06-40d9-8b96-2dd5565d32e1" targetNamespace="http://schemas.microsoft.com/office/2006/metadata/properties" ma:root="true" ma:fieldsID="32f4c63137a05da905e6f72c41d89733" ns2:_="" ns3:_="">
    <xsd:import namespace="1bfd5f07-a558-44fe-8fd3-13be045d5caf"/>
    <xsd:import namespace="cab41393-8a06-40d9-8b96-2dd5565d32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d5f07-a558-44fe-8fd3-13be045d5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e9846c-2547-4ad3-b10d-ccbfcc032a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41393-8a06-40d9-8b96-2dd5565d32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6e349ec-265a-4a2e-aff2-cef3c217d8de}" ma:internalName="TaxCatchAll" ma:showField="CatchAllData" ma:web="cab41393-8a06-40d9-8b96-2dd5565d32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D325A-5606-46FB-887D-A075EEA53D55}"/>
</file>

<file path=customXml/itemProps2.xml><?xml version="1.0" encoding="utf-8"?>
<ds:datastoreItem xmlns:ds="http://schemas.openxmlformats.org/officeDocument/2006/customXml" ds:itemID="{EC821698-1FE2-419A-AF1D-9525F7CA69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Year 5A</dc:creator>
  <cp:keywords/>
  <dc:description/>
  <cp:lastModifiedBy>Year 5A</cp:lastModifiedBy>
  <cp:revision>1</cp:revision>
  <cp:lastPrinted>2023-11-30T14:14:00Z</cp:lastPrinted>
  <dcterms:created xsi:type="dcterms:W3CDTF">2023-11-30T13:52:00Z</dcterms:created>
  <dcterms:modified xsi:type="dcterms:W3CDTF">2023-11-30T14:14:00Z</dcterms:modified>
</cp:coreProperties>
</file>